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419" w:rsidRDefault="0082724E" w:rsidP="00D70419">
      <w:pPr>
        <w:jc w:val="center"/>
        <w:rPr>
          <w:b/>
          <w:sz w:val="32"/>
          <w:szCs w:val="32"/>
        </w:rPr>
      </w:pPr>
      <w:r>
        <w:rPr>
          <w:b/>
          <w:noProof/>
          <w:sz w:val="32"/>
          <w:szCs w:val="32"/>
        </w:rPr>
        <w:drawing>
          <wp:inline distT="0" distB="0" distL="0" distR="0">
            <wp:extent cx="3362325" cy="835548"/>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MCD.jpg"/>
                    <pic:cNvPicPr/>
                  </pic:nvPicPr>
                  <pic:blipFill>
                    <a:blip r:embed="rId4">
                      <a:extLst>
                        <a:ext uri="{28A0092B-C50C-407E-A947-70E740481C1C}">
                          <a14:useLocalDpi xmlns:a14="http://schemas.microsoft.com/office/drawing/2010/main" val="0"/>
                        </a:ext>
                      </a:extLst>
                    </a:blip>
                    <a:stretch>
                      <a:fillRect/>
                    </a:stretch>
                  </pic:blipFill>
                  <pic:spPr>
                    <a:xfrm>
                      <a:off x="0" y="0"/>
                      <a:ext cx="3462519" cy="860447"/>
                    </a:xfrm>
                    <a:prstGeom prst="rect">
                      <a:avLst/>
                    </a:prstGeom>
                  </pic:spPr>
                </pic:pic>
              </a:graphicData>
            </a:graphic>
          </wp:inline>
        </w:drawing>
      </w:r>
    </w:p>
    <w:p w:rsidR="00D70419" w:rsidRDefault="00D70419" w:rsidP="00D70419">
      <w:pPr>
        <w:jc w:val="center"/>
        <w:rPr>
          <w:b/>
          <w:sz w:val="32"/>
          <w:szCs w:val="32"/>
        </w:rPr>
      </w:pPr>
    </w:p>
    <w:p w:rsidR="00D70419" w:rsidRPr="0082724E" w:rsidRDefault="0082724E" w:rsidP="00D70419">
      <w:pPr>
        <w:jc w:val="center"/>
        <w:rPr>
          <w:b/>
          <w:sz w:val="32"/>
          <w:szCs w:val="32"/>
        </w:rPr>
      </w:pPr>
      <w:r w:rsidRPr="0082724E">
        <w:rPr>
          <w:b/>
          <w:sz w:val="32"/>
          <w:szCs w:val="32"/>
        </w:rPr>
        <w:t xml:space="preserve">Office </w:t>
      </w:r>
      <w:r w:rsidR="002014C9" w:rsidRPr="0082724E">
        <w:rPr>
          <w:b/>
          <w:sz w:val="32"/>
          <w:szCs w:val="32"/>
        </w:rPr>
        <w:t xml:space="preserve">Policy </w:t>
      </w:r>
      <w:r w:rsidRPr="0082724E">
        <w:rPr>
          <w:b/>
          <w:sz w:val="32"/>
          <w:szCs w:val="32"/>
        </w:rPr>
        <w:t>Regarding Appointments</w:t>
      </w:r>
    </w:p>
    <w:p w:rsidR="0082724E" w:rsidRPr="0082724E" w:rsidRDefault="002014C9">
      <w:pPr>
        <w:rPr>
          <w:sz w:val="24"/>
          <w:szCs w:val="24"/>
        </w:rPr>
      </w:pPr>
      <w:r w:rsidRPr="0082724E">
        <w:rPr>
          <w:sz w:val="24"/>
          <w:szCs w:val="24"/>
        </w:rPr>
        <w:t>It is the goal of our team to provide each of our patients with prompt and quality care.  We understand that there are times when you must cancel an appointment due to emergencies or illness.  However, when you do not call to cancel an appointment</w:t>
      </w:r>
      <w:r w:rsidR="00500BCF">
        <w:rPr>
          <w:sz w:val="24"/>
          <w:szCs w:val="24"/>
        </w:rPr>
        <w:t>,</w:t>
      </w:r>
      <w:r w:rsidRPr="0082724E">
        <w:rPr>
          <w:sz w:val="24"/>
          <w:szCs w:val="24"/>
        </w:rPr>
        <w:t xml:space="preserve"> you may be preventing another patient from</w:t>
      </w:r>
      <w:r w:rsidR="00F9693C" w:rsidRPr="0082724E">
        <w:rPr>
          <w:sz w:val="24"/>
          <w:szCs w:val="24"/>
        </w:rPr>
        <w:t xml:space="preserve"> getting much needed treatment.  </w:t>
      </w:r>
      <w:r w:rsidR="0014568A" w:rsidRPr="0082724E">
        <w:rPr>
          <w:b/>
          <w:sz w:val="24"/>
          <w:szCs w:val="24"/>
        </w:rPr>
        <w:t xml:space="preserve">If an appointment is not </w:t>
      </w:r>
      <w:proofErr w:type="gramStart"/>
      <w:r w:rsidR="0014568A" w:rsidRPr="0082724E">
        <w:rPr>
          <w:b/>
          <w:sz w:val="24"/>
          <w:szCs w:val="24"/>
        </w:rPr>
        <w:t>cancelled</w:t>
      </w:r>
      <w:proofErr w:type="gramEnd"/>
      <w:r w:rsidR="0014568A" w:rsidRPr="0082724E">
        <w:rPr>
          <w:b/>
          <w:sz w:val="24"/>
          <w:szCs w:val="24"/>
        </w:rPr>
        <w:t xml:space="preserve"> at least 24 hours in advance you will be charged a fifty dollar ($50) fee</w:t>
      </w:r>
      <w:r w:rsidR="00500BCF">
        <w:rPr>
          <w:b/>
          <w:sz w:val="24"/>
          <w:szCs w:val="24"/>
        </w:rPr>
        <w:t xml:space="preserve"> per patient appointment. </w:t>
      </w:r>
      <w:r w:rsidR="00500BCF">
        <w:rPr>
          <w:sz w:val="24"/>
          <w:szCs w:val="24"/>
        </w:rPr>
        <w:t xml:space="preserve"> </w:t>
      </w:r>
      <w:proofErr w:type="gramStart"/>
      <w:r w:rsidR="00500BCF">
        <w:rPr>
          <w:sz w:val="24"/>
          <w:szCs w:val="24"/>
        </w:rPr>
        <w:t>T</w:t>
      </w:r>
      <w:r w:rsidR="0014568A" w:rsidRPr="0082724E">
        <w:rPr>
          <w:sz w:val="24"/>
          <w:szCs w:val="24"/>
        </w:rPr>
        <w:t>his will not be covered by your insurance company</w:t>
      </w:r>
      <w:proofErr w:type="gramEnd"/>
      <w:r w:rsidR="0014568A" w:rsidRPr="0082724E">
        <w:rPr>
          <w:sz w:val="24"/>
          <w:szCs w:val="24"/>
        </w:rPr>
        <w:t xml:space="preserve">. </w:t>
      </w:r>
      <w:r w:rsidR="00F9693C" w:rsidRPr="0082724E">
        <w:rPr>
          <w:sz w:val="24"/>
          <w:szCs w:val="24"/>
        </w:rPr>
        <w:t xml:space="preserve"> </w:t>
      </w:r>
      <w:r w:rsidR="0014568A" w:rsidRPr="0082724E">
        <w:rPr>
          <w:b/>
          <w:sz w:val="24"/>
          <w:szCs w:val="24"/>
        </w:rPr>
        <w:t>We may not be</w:t>
      </w:r>
      <w:r w:rsidR="00AB358F" w:rsidRPr="0082724E">
        <w:rPr>
          <w:b/>
          <w:sz w:val="24"/>
          <w:szCs w:val="24"/>
        </w:rPr>
        <w:t xml:space="preserve"> </w:t>
      </w:r>
      <w:r w:rsidR="0014568A" w:rsidRPr="0082724E">
        <w:rPr>
          <w:b/>
          <w:sz w:val="24"/>
          <w:szCs w:val="24"/>
        </w:rPr>
        <w:t>able to reappoint patients that do not cancel within 24 hours prior, no-show, or arrive late to their appointment.</w:t>
      </w:r>
      <w:r w:rsidR="0014568A" w:rsidRPr="0082724E">
        <w:rPr>
          <w:sz w:val="24"/>
          <w:szCs w:val="24"/>
        </w:rPr>
        <w:t xml:space="preserve"> </w:t>
      </w:r>
      <w:r w:rsidR="00F9693C" w:rsidRPr="0082724E">
        <w:rPr>
          <w:sz w:val="24"/>
          <w:szCs w:val="24"/>
        </w:rPr>
        <w:t xml:space="preserve"> </w:t>
      </w:r>
      <w:r w:rsidR="00AB358F" w:rsidRPr="0082724E">
        <w:rPr>
          <w:sz w:val="24"/>
          <w:szCs w:val="24"/>
        </w:rPr>
        <w:t xml:space="preserve">Appointments </w:t>
      </w:r>
      <w:proofErr w:type="gramStart"/>
      <w:r w:rsidR="00AB358F" w:rsidRPr="0082724E">
        <w:rPr>
          <w:sz w:val="24"/>
          <w:szCs w:val="24"/>
        </w:rPr>
        <w:t xml:space="preserve">are </w:t>
      </w:r>
      <w:r w:rsidR="0082724E">
        <w:rPr>
          <w:sz w:val="24"/>
          <w:szCs w:val="24"/>
        </w:rPr>
        <w:t>scheduled</w:t>
      </w:r>
      <w:proofErr w:type="gramEnd"/>
      <w:r w:rsidR="00AB358F" w:rsidRPr="0082724E">
        <w:rPr>
          <w:sz w:val="24"/>
          <w:szCs w:val="24"/>
        </w:rPr>
        <w:t xml:space="preserve"> so that your child has a reserved time with </w:t>
      </w:r>
      <w:r w:rsidR="00D70419">
        <w:rPr>
          <w:sz w:val="24"/>
          <w:szCs w:val="24"/>
        </w:rPr>
        <w:t xml:space="preserve">          </w:t>
      </w:r>
      <w:r w:rsidR="00AB358F" w:rsidRPr="0082724E">
        <w:rPr>
          <w:sz w:val="24"/>
          <w:szCs w:val="24"/>
        </w:rPr>
        <w:t>Dr. Brooke and our hygienists and assistants</w:t>
      </w:r>
      <w:r w:rsidR="00500BCF">
        <w:rPr>
          <w:sz w:val="24"/>
          <w:szCs w:val="24"/>
        </w:rPr>
        <w:t xml:space="preserve">.  </w:t>
      </w:r>
      <w:r w:rsidR="00F9693C" w:rsidRPr="0082724E">
        <w:rPr>
          <w:sz w:val="24"/>
          <w:szCs w:val="24"/>
        </w:rPr>
        <w:t xml:space="preserve">All appointments cancelled due to illness will be rescheduled a minimum of 2 weeks out.  Thank you for </w:t>
      </w:r>
      <w:r w:rsidR="0082724E" w:rsidRPr="0082724E">
        <w:rPr>
          <w:sz w:val="24"/>
          <w:szCs w:val="24"/>
        </w:rPr>
        <w:t xml:space="preserve">your </w:t>
      </w:r>
      <w:r w:rsidR="0082724E">
        <w:rPr>
          <w:sz w:val="24"/>
          <w:szCs w:val="24"/>
        </w:rPr>
        <w:t xml:space="preserve">understanding and </w:t>
      </w:r>
      <w:r w:rsidR="0082724E" w:rsidRPr="0082724E">
        <w:rPr>
          <w:sz w:val="24"/>
          <w:szCs w:val="24"/>
        </w:rPr>
        <w:t>cooperation.</w:t>
      </w:r>
    </w:p>
    <w:p w:rsidR="0082724E" w:rsidRDefault="0082724E">
      <w:pPr>
        <w:rPr>
          <w:sz w:val="24"/>
          <w:szCs w:val="24"/>
        </w:rPr>
      </w:pPr>
    </w:p>
    <w:p w:rsidR="0082724E" w:rsidRDefault="0082724E">
      <w:pPr>
        <w:rPr>
          <w:sz w:val="24"/>
          <w:szCs w:val="24"/>
        </w:rPr>
      </w:pPr>
      <w:r>
        <w:rPr>
          <w:sz w:val="24"/>
          <w:szCs w:val="24"/>
          <w:u w:val="single"/>
        </w:rPr>
        <w:tab/>
      </w:r>
      <w:r>
        <w:rPr>
          <w:sz w:val="24"/>
          <w:szCs w:val="24"/>
        </w:rPr>
        <w:t>I have read this agreement and have a clear understanding of my responsibility to keep my family’</w:t>
      </w:r>
      <w:r w:rsidR="008D6783">
        <w:rPr>
          <w:sz w:val="24"/>
          <w:szCs w:val="24"/>
        </w:rPr>
        <w:t xml:space="preserve">s appointments and </w:t>
      </w:r>
      <w:r>
        <w:rPr>
          <w:sz w:val="24"/>
          <w:szCs w:val="24"/>
        </w:rPr>
        <w:t>arrive on time</w:t>
      </w:r>
      <w:r w:rsidR="008D6783">
        <w:rPr>
          <w:sz w:val="24"/>
          <w:szCs w:val="24"/>
        </w:rPr>
        <w:t>.</w:t>
      </w:r>
      <w:r>
        <w:rPr>
          <w:sz w:val="24"/>
          <w:szCs w:val="24"/>
        </w:rPr>
        <w:t xml:space="preserve"> </w:t>
      </w:r>
      <w:r w:rsidR="008D6783">
        <w:rPr>
          <w:sz w:val="24"/>
          <w:szCs w:val="24"/>
        </w:rPr>
        <w:t xml:space="preserve"> If we cannot make an appointment, we will notify the office immediately.  I understand that breaking appointments will result in a $50 fee per patient appointment, and may result in being unable to continue my child’s care at West Mobile Children’s Dentistry.</w:t>
      </w:r>
    </w:p>
    <w:p w:rsidR="008D6783" w:rsidRPr="0082724E" w:rsidRDefault="008D6783">
      <w:pPr>
        <w:rPr>
          <w:sz w:val="24"/>
          <w:szCs w:val="24"/>
        </w:rPr>
      </w:pPr>
    </w:p>
    <w:p w:rsidR="0082724E" w:rsidRPr="0082724E" w:rsidRDefault="0082724E">
      <w:pPr>
        <w:rPr>
          <w:sz w:val="24"/>
          <w:szCs w:val="24"/>
          <w:u w:val="single"/>
        </w:rPr>
      </w:pPr>
      <w:r w:rsidRPr="0082724E">
        <w:rPr>
          <w:sz w:val="24"/>
          <w:szCs w:val="24"/>
        </w:rPr>
        <w:t>Patient Name:</w:t>
      </w:r>
      <w:r w:rsidRPr="0082724E">
        <w:rPr>
          <w:sz w:val="24"/>
          <w:szCs w:val="24"/>
          <w:u w:val="single"/>
        </w:rPr>
        <w:tab/>
      </w:r>
      <w:r w:rsidRPr="0082724E">
        <w:rPr>
          <w:sz w:val="24"/>
          <w:szCs w:val="24"/>
          <w:u w:val="single"/>
        </w:rPr>
        <w:tab/>
      </w:r>
      <w:r w:rsidRPr="0082724E">
        <w:rPr>
          <w:sz w:val="24"/>
          <w:szCs w:val="24"/>
          <w:u w:val="single"/>
        </w:rPr>
        <w:tab/>
      </w:r>
      <w:r w:rsidRPr="0082724E">
        <w:rPr>
          <w:sz w:val="24"/>
          <w:szCs w:val="24"/>
          <w:u w:val="single"/>
        </w:rPr>
        <w:tab/>
      </w:r>
      <w:r w:rsidRPr="0082724E">
        <w:rPr>
          <w:sz w:val="24"/>
          <w:szCs w:val="24"/>
          <w:u w:val="single"/>
        </w:rPr>
        <w:tab/>
      </w:r>
      <w:r w:rsidRPr="0082724E">
        <w:rPr>
          <w:sz w:val="24"/>
          <w:szCs w:val="24"/>
          <w:u w:val="single"/>
        </w:rPr>
        <w:tab/>
      </w:r>
      <w:r w:rsidRPr="0082724E">
        <w:rPr>
          <w:sz w:val="24"/>
          <w:szCs w:val="24"/>
          <w:u w:val="single"/>
        </w:rPr>
        <w:tab/>
      </w:r>
    </w:p>
    <w:p w:rsidR="0082724E" w:rsidRPr="0082724E" w:rsidRDefault="0082724E">
      <w:pPr>
        <w:rPr>
          <w:sz w:val="24"/>
          <w:szCs w:val="24"/>
        </w:rPr>
      </w:pPr>
    </w:p>
    <w:p w:rsidR="0082724E" w:rsidRDefault="0082724E">
      <w:pPr>
        <w:rPr>
          <w:sz w:val="24"/>
          <w:szCs w:val="24"/>
          <w:u w:val="single"/>
        </w:rPr>
      </w:pPr>
      <w:r w:rsidRPr="0082724E">
        <w:rPr>
          <w:sz w:val="24"/>
          <w:szCs w:val="24"/>
        </w:rPr>
        <w:t>Parent/Guardian Signature:</w:t>
      </w:r>
      <w:r w:rsidRPr="0082724E">
        <w:rPr>
          <w:sz w:val="24"/>
          <w:szCs w:val="24"/>
          <w:u w:val="single"/>
        </w:rPr>
        <w:tab/>
      </w:r>
      <w:r w:rsidRPr="0082724E">
        <w:rPr>
          <w:sz w:val="24"/>
          <w:szCs w:val="24"/>
          <w:u w:val="single"/>
        </w:rPr>
        <w:tab/>
      </w:r>
      <w:r w:rsidRPr="0082724E">
        <w:rPr>
          <w:sz w:val="24"/>
          <w:szCs w:val="24"/>
          <w:u w:val="single"/>
        </w:rPr>
        <w:tab/>
      </w:r>
      <w:r w:rsidRPr="0082724E">
        <w:rPr>
          <w:sz w:val="24"/>
          <w:szCs w:val="24"/>
          <w:u w:val="single"/>
        </w:rPr>
        <w:tab/>
      </w:r>
      <w:r w:rsidRPr="0082724E">
        <w:rPr>
          <w:sz w:val="24"/>
          <w:szCs w:val="24"/>
          <w:u w:val="single"/>
        </w:rPr>
        <w:tab/>
      </w:r>
      <w:r w:rsidRPr="0082724E">
        <w:rPr>
          <w:sz w:val="24"/>
          <w:szCs w:val="24"/>
        </w:rPr>
        <w:tab/>
        <w:t>Date:</w:t>
      </w:r>
      <w:r w:rsidRPr="0082724E">
        <w:rPr>
          <w:sz w:val="24"/>
          <w:szCs w:val="24"/>
          <w:u w:val="single"/>
        </w:rPr>
        <w:tab/>
      </w:r>
      <w:r w:rsidRPr="0082724E">
        <w:rPr>
          <w:sz w:val="24"/>
          <w:szCs w:val="24"/>
          <w:u w:val="single"/>
        </w:rPr>
        <w:tab/>
      </w:r>
      <w:r w:rsidRPr="0082724E">
        <w:rPr>
          <w:sz w:val="24"/>
          <w:szCs w:val="24"/>
          <w:u w:val="single"/>
        </w:rPr>
        <w:tab/>
      </w:r>
      <w:r w:rsidRPr="0082724E">
        <w:rPr>
          <w:sz w:val="24"/>
          <w:szCs w:val="24"/>
          <w:u w:val="single"/>
        </w:rPr>
        <w:tab/>
      </w:r>
    </w:p>
    <w:p w:rsidR="008D6783" w:rsidRDefault="008D6783">
      <w:pPr>
        <w:rPr>
          <w:sz w:val="24"/>
          <w:szCs w:val="24"/>
          <w:u w:val="single"/>
        </w:rPr>
      </w:pPr>
    </w:p>
    <w:p w:rsidR="008D6783" w:rsidRDefault="008D6783">
      <w:pPr>
        <w:rPr>
          <w:sz w:val="24"/>
          <w:szCs w:val="24"/>
          <w:u w:val="single"/>
        </w:rPr>
      </w:pPr>
    </w:p>
    <w:p w:rsidR="008D6783" w:rsidRDefault="008D6783">
      <w:pPr>
        <w:rPr>
          <w:sz w:val="24"/>
          <w:szCs w:val="24"/>
          <w:u w:val="single"/>
        </w:rPr>
      </w:pPr>
    </w:p>
    <w:p w:rsidR="008D6783" w:rsidRDefault="008D6783">
      <w:pPr>
        <w:rPr>
          <w:sz w:val="24"/>
          <w:szCs w:val="24"/>
          <w:u w:val="single"/>
        </w:rPr>
      </w:pPr>
      <w:bookmarkStart w:id="0" w:name="_GoBack"/>
      <w:bookmarkEnd w:id="0"/>
    </w:p>
    <w:p w:rsidR="00D70419" w:rsidRDefault="00D70419">
      <w:pPr>
        <w:rPr>
          <w:sz w:val="16"/>
          <w:szCs w:val="16"/>
        </w:rPr>
      </w:pPr>
    </w:p>
    <w:p w:rsidR="00D70419" w:rsidRDefault="00D70419">
      <w:pPr>
        <w:rPr>
          <w:sz w:val="16"/>
          <w:szCs w:val="16"/>
        </w:rPr>
      </w:pPr>
    </w:p>
    <w:p w:rsidR="008D6783" w:rsidRPr="008D6783" w:rsidRDefault="008D6783" w:rsidP="00E542FF">
      <w:pPr>
        <w:jc w:val="center"/>
        <w:rPr>
          <w:sz w:val="16"/>
          <w:szCs w:val="16"/>
        </w:rPr>
      </w:pPr>
      <w:r>
        <w:rPr>
          <w:sz w:val="16"/>
          <w:szCs w:val="16"/>
        </w:rPr>
        <w:t xml:space="preserve">West Mobile Children’s </w:t>
      </w:r>
      <w:proofErr w:type="gramStart"/>
      <w:r>
        <w:rPr>
          <w:sz w:val="16"/>
          <w:szCs w:val="16"/>
        </w:rPr>
        <w:t>Dentistry  –</w:t>
      </w:r>
      <w:proofErr w:type="gramEnd"/>
      <w:r>
        <w:rPr>
          <w:sz w:val="16"/>
          <w:szCs w:val="16"/>
        </w:rPr>
        <w:t xml:space="preserve">  6207 Cottage Hill Road, Suite D. Mobile, AL 36609 -  P: 251.725.0398</w:t>
      </w:r>
    </w:p>
    <w:sectPr w:rsidR="008D6783" w:rsidRPr="008D67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4C9"/>
    <w:rsid w:val="0014568A"/>
    <w:rsid w:val="00146BD9"/>
    <w:rsid w:val="002014C9"/>
    <w:rsid w:val="003E525D"/>
    <w:rsid w:val="00500BCF"/>
    <w:rsid w:val="0082724E"/>
    <w:rsid w:val="008D6783"/>
    <w:rsid w:val="00AB358F"/>
    <w:rsid w:val="00D261DD"/>
    <w:rsid w:val="00D70419"/>
    <w:rsid w:val="00E542FF"/>
    <w:rsid w:val="00F96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A070D4-1729-4727-89B7-1D400C682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67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7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PD-User</dc:creator>
  <cp:keywords/>
  <dc:description/>
  <cp:lastModifiedBy>PD-User</cp:lastModifiedBy>
  <cp:revision>5</cp:revision>
  <cp:lastPrinted>2022-04-21T12:39:00Z</cp:lastPrinted>
  <dcterms:created xsi:type="dcterms:W3CDTF">2022-01-20T19:09:00Z</dcterms:created>
  <dcterms:modified xsi:type="dcterms:W3CDTF">2022-04-21T12:39:00Z</dcterms:modified>
</cp:coreProperties>
</file>